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3F6A" w14:textId="235AF9CF" w:rsidR="00230297" w:rsidRDefault="1C5BB597" w:rsidP="002861BE">
      <w:pPr>
        <w:jc w:val="center"/>
        <w:rPr>
          <w:b/>
          <w:bCs/>
        </w:rPr>
      </w:pPr>
      <w:r w:rsidRPr="1C5BB597">
        <w:rPr>
          <w:b/>
          <w:bCs/>
        </w:rPr>
        <w:t>Resource L: Guiding Questions for Planning Mini-Lessons</w:t>
      </w:r>
    </w:p>
    <w:p w14:paraId="2D01A058" w14:textId="77777777" w:rsidR="00230297" w:rsidRDefault="00230297" w:rsidP="00230297">
      <w:pPr>
        <w:rPr>
          <w:b/>
          <w:bCs/>
        </w:rPr>
      </w:pPr>
    </w:p>
    <w:p w14:paraId="6EEF47E9" w14:textId="15C53318" w:rsidR="00591F92" w:rsidRPr="00591F92" w:rsidRDefault="13976DCF" w:rsidP="13976DCF">
      <w:pPr>
        <w:rPr>
          <w:b/>
          <w:bCs/>
          <w:i/>
          <w:iCs/>
        </w:rPr>
      </w:pPr>
      <w:r w:rsidRPr="13976DCF">
        <w:rPr>
          <w:b/>
          <w:bCs/>
          <w:i/>
          <w:iCs/>
        </w:rPr>
        <w:t xml:space="preserve">During the planning session (Stage 3), have candidates review their responses on Resource I and respond to the following questions. Also, candidates will need to review Nate’s strengths and needs related to reading, writing, </w:t>
      </w:r>
      <w:proofErr w:type="gramStart"/>
      <w:r w:rsidRPr="13976DCF">
        <w:rPr>
          <w:b/>
          <w:bCs/>
          <w:i/>
          <w:iCs/>
        </w:rPr>
        <w:t>developing</w:t>
      </w:r>
      <w:proofErr w:type="gramEnd"/>
      <w:r w:rsidRPr="13976DCF">
        <w:rPr>
          <w:b/>
          <w:bCs/>
          <w:i/>
          <w:iCs/>
        </w:rPr>
        <w:t xml:space="preserve"> and analyzing graphs, and social-emotional behavior (See Resource J).</w:t>
      </w:r>
    </w:p>
    <w:p w14:paraId="51592610" w14:textId="77777777" w:rsidR="00591F92" w:rsidRDefault="00591F92" w:rsidP="00230297">
      <w:pPr>
        <w:rPr>
          <w:i/>
          <w:iCs/>
        </w:rPr>
      </w:pPr>
    </w:p>
    <w:p w14:paraId="11CD4266" w14:textId="51C41412" w:rsidR="00230297" w:rsidRDefault="002D6A82" w:rsidP="00230297">
      <w:pPr>
        <w:rPr>
          <w:i/>
          <w:iCs/>
        </w:rPr>
      </w:pPr>
      <w:r>
        <w:rPr>
          <w:i/>
          <w:iCs/>
        </w:rPr>
        <w:t>What</w:t>
      </w:r>
      <w:r w:rsidR="00911BA5">
        <w:rPr>
          <w:i/>
          <w:iCs/>
        </w:rPr>
        <w:t xml:space="preserve"> strengths or interests does Nate have that you could </w:t>
      </w:r>
      <w:r>
        <w:rPr>
          <w:i/>
          <w:iCs/>
        </w:rPr>
        <w:t xml:space="preserve">capitalize on during the vocabulary </w:t>
      </w:r>
      <w:r w:rsidR="00394C56">
        <w:rPr>
          <w:i/>
          <w:iCs/>
        </w:rPr>
        <w:t>mini lesson</w:t>
      </w:r>
      <w:r>
        <w:rPr>
          <w:i/>
          <w:iCs/>
        </w:rPr>
        <w:t xml:space="preserve"> to promote cognitive engagement?</w:t>
      </w:r>
    </w:p>
    <w:p w14:paraId="58B03A22" w14:textId="77777777" w:rsidR="002D6A82" w:rsidRDefault="002D6A82" w:rsidP="00230297">
      <w:pPr>
        <w:rPr>
          <w:i/>
          <w:iCs/>
        </w:rPr>
      </w:pPr>
    </w:p>
    <w:p w14:paraId="712C5C18" w14:textId="00A72D98" w:rsidR="00645699" w:rsidRPr="00645699" w:rsidRDefault="13976DCF" w:rsidP="13976DCF">
      <w:pPr>
        <w:pStyle w:val="ListParagraph"/>
        <w:numPr>
          <w:ilvl w:val="0"/>
          <w:numId w:val="1"/>
        </w:numPr>
        <w:rPr>
          <w:i/>
          <w:iCs/>
        </w:rPr>
      </w:pPr>
      <w:r>
        <w:t>Which instructional supports might be helpful to Nate during vocabulary instruction (see the written summary about reading and writing)? Or which instructional supports might be helpful to Nate?</w:t>
      </w:r>
    </w:p>
    <w:p w14:paraId="1D01F9ED" w14:textId="6D510134" w:rsidR="002D6A82" w:rsidRPr="00591F92" w:rsidRDefault="1C5BB597" w:rsidP="1C5BB597">
      <w:pPr>
        <w:pStyle w:val="ListParagraph"/>
        <w:numPr>
          <w:ilvl w:val="0"/>
          <w:numId w:val="1"/>
        </w:numPr>
        <w:rPr>
          <w:i/>
          <w:iCs/>
        </w:rPr>
      </w:pPr>
      <w:r>
        <w:t>Which supports might allow Nate to respond productively in his interactions with you and his peers? (</w:t>
      </w:r>
      <w:proofErr w:type="gramStart"/>
      <w:r w:rsidR="008D2D39">
        <w:t>s</w:t>
      </w:r>
      <w:r>
        <w:t>ee</w:t>
      </w:r>
      <w:proofErr w:type="gramEnd"/>
      <w:r>
        <w:t xml:space="preserve"> the written summary about his social-emotional skills.)</w:t>
      </w:r>
    </w:p>
    <w:p w14:paraId="6851BFF6" w14:textId="2C3C6C9B" w:rsidR="002D6A82" w:rsidRDefault="002D6A82" w:rsidP="1C5BB597">
      <w:pPr>
        <w:rPr>
          <w:i/>
          <w:iCs/>
        </w:rPr>
      </w:pPr>
    </w:p>
    <w:p w14:paraId="22AAFBF8" w14:textId="28799D3B" w:rsidR="002D6A82" w:rsidRDefault="002D6A82" w:rsidP="00230297">
      <w:pPr>
        <w:rPr>
          <w:i/>
          <w:iCs/>
        </w:rPr>
      </w:pPr>
      <w:r>
        <w:rPr>
          <w:i/>
          <w:iCs/>
        </w:rPr>
        <w:t>What needs might Nate have during the lesson that you should plan for?</w:t>
      </w:r>
    </w:p>
    <w:p w14:paraId="0D4FE0F1" w14:textId="77777777" w:rsidR="00591F92" w:rsidRDefault="00591F92" w:rsidP="00230297">
      <w:pPr>
        <w:rPr>
          <w:i/>
          <w:iCs/>
        </w:rPr>
      </w:pPr>
    </w:p>
    <w:p w14:paraId="4A1CC63A" w14:textId="7ABD6296" w:rsidR="00591F92" w:rsidRPr="00591F92" w:rsidRDefault="1C5BB597" w:rsidP="1C5BB597">
      <w:pPr>
        <w:pStyle w:val="ListParagraph"/>
        <w:numPr>
          <w:ilvl w:val="0"/>
          <w:numId w:val="2"/>
        </w:numPr>
        <w:rPr>
          <w:i/>
          <w:iCs/>
        </w:rPr>
      </w:pPr>
      <w:r>
        <w:t>What reading or social-emotional needs do you expect Nate to have during the vocabulary mini-lesson?</w:t>
      </w:r>
    </w:p>
    <w:p w14:paraId="1C4BDF1C" w14:textId="77777777" w:rsidR="00591F92" w:rsidRDefault="00591F92" w:rsidP="00591F92">
      <w:pPr>
        <w:rPr>
          <w:i/>
          <w:iCs/>
        </w:rPr>
      </w:pPr>
    </w:p>
    <w:p w14:paraId="1E66628B" w14:textId="506DE211" w:rsidR="00591F92" w:rsidRPr="00591F92" w:rsidRDefault="00591F92" w:rsidP="00591F92">
      <w:pPr>
        <w:rPr>
          <w:i/>
          <w:iCs/>
        </w:rPr>
      </w:pPr>
      <w:r>
        <w:rPr>
          <w:i/>
          <w:iCs/>
        </w:rPr>
        <w:t>What engagement strategies could you use to capitalize on Nate’s strengths and support his needs?</w:t>
      </w:r>
    </w:p>
    <w:sectPr w:rsidR="00591F92" w:rsidRPr="0059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8AA"/>
    <w:multiLevelType w:val="hybridMultilevel"/>
    <w:tmpl w:val="88F8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B47B0"/>
    <w:multiLevelType w:val="hybridMultilevel"/>
    <w:tmpl w:val="02A8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773">
    <w:abstractNumId w:val="0"/>
  </w:num>
  <w:num w:numId="2" w16cid:durableId="172452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E"/>
    <w:rsid w:val="00230297"/>
    <w:rsid w:val="002861BE"/>
    <w:rsid w:val="002D6A82"/>
    <w:rsid w:val="00394C56"/>
    <w:rsid w:val="0058443E"/>
    <w:rsid w:val="00591F92"/>
    <w:rsid w:val="00645699"/>
    <w:rsid w:val="008D2D39"/>
    <w:rsid w:val="00911BA5"/>
    <w:rsid w:val="00AC1863"/>
    <w:rsid w:val="00C64277"/>
    <w:rsid w:val="00EF1762"/>
    <w:rsid w:val="13976DCF"/>
    <w:rsid w:val="1C5BB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0B7ED"/>
  <w15:chartTrackingRefBased/>
  <w15:docId w15:val="{11A7C6A5-DBDA-1448-B469-4EB2343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82"/>
    <w:pPr>
      <w:ind w:left="720"/>
      <w:contextualSpacing/>
    </w:pPr>
  </w:style>
  <w:style w:type="paragraph" w:styleId="Revision">
    <w:name w:val="Revision"/>
    <w:hidden/>
    <w:uiPriority w:val="99"/>
    <w:semiHidden/>
    <w:rsid w:val="008D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Brownell,Mary T</dc:creator>
  <cp:keywords/>
  <dc:description/>
  <cp:lastModifiedBy>Brownell,Mary T</cp:lastModifiedBy>
  <cp:revision>7</cp:revision>
  <dcterms:created xsi:type="dcterms:W3CDTF">2023-07-20T17:16:00Z</dcterms:created>
  <dcterms:modified xsi:type="dcterms:W3CDTF">2023-08-10T17:37:00Z</dcterms:modified>
</cp:coreProperties>
</file>