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D0FA" w14:textId="582FCD20" w:rsidR="004B293A" w:rsidRPr="004B293A" w:rsidRDefault="004B293A" w:rsidP="004B293A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Resource </w:t>
      </w:r>
      <w:r w:rsidR="00D87C66">
        <w:rPr>
          <w:rFonts w:ascii="Century Gothic" w:hAnsi="Century Gothic"/>
          <w:b/>
          <w:bCs/>
          <w:sz w:val="32"/>
          <w:szCs w:val="32"/>
        </w:rPr>
        <w:t>D</w:t>
      </w:r>
      <w:r>
        <w:rPr>
          <w:rFonts w:ascii="Century Gothic" w:hAnsi="Century Gothic"/>
          <w:b/>
          <w:bCs/>
          <w:sz w:val="32"/>
          <w:szCs w:val="32"/>
        </w:rPr>
        <w:t>: Depth of Knowledge</w:t>
      </w:r>
    </w:p>
    <w:p w14:paraId="5F145B91" w14:textId="39CF127E" w:rsidR="004B293A" w:rsidRDefault="004B293A">
      <w:r>
        <w:rPr>
          <w:rFonts w:ascii="Century Gothic" w:hAnsi="Century Gothic"/>
          <w:b/>
          <w:bCs/>
          <w:noProof/>
          <w:sz w:val="32"/>
          <w:szCs w:val="32"/>
        </w:rPr>
        <w:drawing>
          <wp:inline distT="0" distB="0" distL="0" distR="0" wp14:anchorId="58054DD1" wp14:editId="6D3695E1">
            <wp:extent cx="5943600" cy="4998085"/>
            <wp:effectExtent l="0" t="0" r="0" b="5715"/>
            <wp:docPr id="11" name="Picture 11" descr="A picture containing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7-09 at 9.02.31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39F" w14:textId="585CB99A" w:rsidR="004B293A" w:rsidRDefault="004B293A">
      <w:r>
        <w:rPr>
          <w:rFonts w:ascii="Century Gothic" w:hAnsi="Century Gothic"/>
          <w:b/>
          <w:bCs/>
          <w:noProof/>
          <w:sz w:val="32"/>
          <w:szCs w:val="32"/>
        </w:rPr>
        <w:drawing>
          <wp:inline distT="0" distB="0" distL="0" distR="0" wp14:anchorId="784931EB" wp14:editId="11928456">
            <wp:extent cx="5943600" cy="2615565"/>
            <wp:effectExtent l="0" t="0" r="0" b="63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7-09 at 9.02.3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9C74" w14:textId="2B09BD97" w:rsidR="0058443E" w:rsidRDefault="004B293A">
      <w:r>
        <w:rPr>
          <w:rFonts w:ascii="Century Gothic" w:hAnsi="Century Gothic"/>
          <w:b/>
          <w:bCs/>
          <w:noProof/>
          <w:sz w:val="32"/>
          <w:szCs w:val="32"/>
        </w:rPr>
        <w:lastRenderedPageBreak/>
        <w:drawing>
          <wp:inline distT="0" distB="0" distL="0" distR="0" wp14:anchorId="4B745BDF" wp14:editId="38CBB562">
            <wp:extent cx="5943600" cy="7220585"/>
            <wp:effectExtent l="0" t="0" r="0" b="571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7-09 at 9.20.0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3A"/>
    <w:rsid w:val="004B293A"/>
    <w:rsid w:val="0058443E"/>
    <w:rsid w:val="00C64277"/>
    <w:rsid w:val="00D8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09C056"/>
  <w15:chartTrackingRefBased/>
  <w15:docId w15:val="{269163F4-6B2C-A344-80A1-D52E042E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93A"/>
    <w:pPr>
      <w:spacing w:after="240" w:line="259" w:lineRule="auto"/>
    </w:pPr>
    <w:rPr>
      <w:rFonts w:eastAsiaTheme="minorEastAsia"/>
      <w:kern w:val="0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Brownell,Mary T</dc:creator>
  <cp:keywords/>
  <dc:description/>
  <cp:lastModifiedBy>Brownell,Mary T</cp:lastModifiedBy>
  <cp:revision>2</cp:revision>
  <dcterms:created xsi:type="dcterms:W3CDTF">2023-06-02T02:12:00Z</dcterms:created>
  <dcterms:modified xsi:type="dcterms:W3CDTF">2023-07-20T17:12:00Z</dcterms:modified>
</cp:coreProperties>
</file>