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C30A" w14:textId="38A906F1" w:rsidR="003438E6" w:rsidRPr="0039093D" w:rsidRDefault="003438E6" w:rsidP="001B78B0">
      <w:pPr>
        <w:pStyle w:val="Heading1"/>
      </w:pPr>
      <w:r>
        <w:t>Principal</w:t>
      </w:r>
      <w:r w:rsidRPr="0039093D">
        <w:t xml:space="preserve"> Update</w:t>
      </w:r>
    </w:p>
    <w:p w14:paraId="11A7447B" w14:textId="1CD4E788" w:rsidR="003438E6" w:rsidRPr="00A92E6D" w:rsidRDefault="003438E6" w:rsidP="001B78B0">
      <w:pPr>
        <w:pStyle w:val="Heading2"/>
      </w:pPr>
      <w:r w:rsidRPr="00A92E6D">
        <w:t xml:space="preserve">Helping Your </w:t>
      </w:r>
      <w:r>
        <w:t xml:space="preserve">Beginning Teachers </w:t>
      </w:r>
      <w:r w:rsidRPr="00A92E6D">
        <w:t xml:space="preserve">Link </w:t>
      </w:r>
      <w:r>
        <w:t>Professional Development</w:t>
      </w:r>
      <w:r w:rsidRPr="00A92E6D">
        <w:t xml:space="preserve"> to Practice</w:t>
      </w:r>
    </w:p>
    <w:p w14:paraId="4956C344" w14:textId="77777777" w:rsidR="001B78B0" w:rsidRPr="009056D9" w:rsidRDefault="001B78B0" w:rsidP="001B78B0">
      <w:pPr>
        <w:pStyle w:val="BodyText"/>
        <w:rPr>
          <w:b/>
          <w:lang w:eastAsia="ko-KR"/>
        </w:rPr>
      </w:pPr>
      <w:r w:rsidRPr="009056D9">
        <w:t>You</w:t>
      </w:r>
      <w:r>
        <w:t>r</w:t>
      </w:r>
      <w:r w:rsidRPr="009056D9">
        <w:t xml:space="preserve"> beginning teacher</w:t>
      </w:r>
      <w:r>
        <w:t>s</w:t>
      </w:r>
      <w:r w:rsidRPr="009056D9">
        <w:t xml:space="preserve"> recently attended professional development</w:t>
      </w:r>
      <w:r>
        <w:t>.</w:t>
      </w:r>
    </w:p>
    <w:p w14:paraId="62ACAE1B" w14:textId="77777777" w:rsidR="001B78B0" w:rsidRPr="00A91D16" w:rsidRDefault="001B78B0" w:rsidP="001B78B0">
      <w:pPr>
        <w:pStyle w:val="Heading3"/>
      </w:pPr>
      <w:r w:rsidRPr="00A91D16">
        <w:t>Professional Development</w:t>
      </w:r>
    </w:p>
    <w:p w14:paraId="208DECA2" w14:textId="0E0E8149" w:rsidR="001B78B0" w:rsidRPr="00F91223" w:rsidRDefault="001B78B0" w:rsidP="001B78B0">
      <w:pPr>
        <w:pStyle w:val="Heading4"/>
      </w:pPr>
      <w:r w:rsidRPr="00F91223">
        <w:t>Topic:</w:t>
      </w:r>
      <w:r>
        <w:t xml:space="preserve"> High-Leverage Practices: Explicit Instruction </w:t>
      </w:r>
    </w:p>
    <w:p w14:paraId="632879D4" w14:textId="5D82966C" w:rsidR="001B78B0" w:rsidRDefault="001B78B0" w:rsidP="009F4863">
      <w:pPr>
        <w:pStyle w:val="BodyTextPostHead"/>
      </w:pPr>
      <w:r w:rsidRPr="00F91223">
        <w:t xml:space="preserve">At this </w:t>
      </w:r>
      <w:r>
        <w:t>professional development</w:t>
      </w:r>
      <w:r w:rsidRPr="00F91223">
        <w:t xml:space="preserve"> session, </w:t>
      </w:r>
      <w:r>
        <w:t>beginning teachers</w:t>
      </w:r>
      <w:r w:rsidRPr="00F91223">
        <w:t xml:space="preserve"> learned</w:t>
      </w:r>
      <w:r w:rsidR="005D7F71">
        <w:t xml:space="preserve"> </w:t>
      </w:r>
      <w:r>
        <w:t>the following:</w:t>
      </w:r>
    </w:p>
    <w:p w14:paraId="22D69967" w14:textId="77777777" w:rsidR="001B78B0" w:rsidRDefault="001B78B0" w:rsidP="001B78B0">
      <w:pPr>
        <w:pStyle w:val="Bullet1"/>
      </w:pPr>
      <w:r>
        <w:t>What explicit instruction is and what it is not</w:t>
      </w:r>
    </w:p>
    <w:p w14:paraId="1DC7C0AA" w14:textId="77777777" w:rsidR="001B78B0" w:rsidRPr="003C53BB" w:rsidRDefault="001B78B0" w:rsidP="001B78B0">
      <w:pPr>
        <w:pStyle w:val="Bullet1"/>
      </w:pPr>
      <w:r>
        <w:t>Elements of explicit instruction</w:t>
      </w:r>
    </w:p>
    <w:p w14:paraId="1336EEBC" w14:textId="77777777" w:rsidR="001B78B0" w:rsidRPr="003C53BB" w:rsidRDefault="001B78B0" w:rsidP="001B78B0">
      <w:pPr>
        <w:pStyle w:val="Bullet1"/>
      </w:pPr>
      <w:r>
        <w:t>Sequencing of events for explicit instruction</w:t>
      </w:r>
    </w:p>
    <w:p w14:paraId="3D7165E2" w14:textId="77777777" w:rsidR="001B78B0" w:rsidRPr="00EB5253" w:rsidRDefault="001B78B0" w:rsidP="001B78B0">
      <w:pPr>
        <w:pStyle w:val="Bullet1"/>
      </w:pPr>
      <w:r>
        <w:rPr>
          <w:bCs/>
        </w:rPr>
        <w:t>Teacher and student responsibility during explicit instruction</w:t>
      </w:r>
    </w:p>
    <w:p w14:paraId="425E62CC" w14:textId="77777777" w:rsidR="001B78B0" w:rsidRPr="00C049E3" w:rsidRDefault="001B78B0" w:rsidP="001B78B0">
      <w:pPr>
        <w:pStyle w:val="Bullet1"/>
      </w:pPr>
      <w:r w:rsidRPr="00C049E3">
        <w:rPr>
          <w:bCs/>
        </w:rPr>
        <w:t>The importance of practice and corrective feedback</w:t>
      </w:r>
    </w:p>
    <w:p w14:paraId="3EE38358" w14:textId="4CE2598A" w:rsidR="001B78B0" w:rsidRDefault="001B78B0" w:rsidP="001B78B0">
      <w:pPr>
        <w:pStyle w:val="Heading3"/>
      </w:pPr>
      <w:bookmarkStart w:id="0" w:name="_GoBack"/>
      <w:bookmarkEnd w:id="0"/>
      <w:r>
        <w:t>Follow-</w:t>
      </w:r>
      <w:r w:rsidR="005D7F71">
        <w:t>Up</w:t>
      </w:r>
    </w:p>
    <w:p w14:paraId="6410BFC6" w14:textId="519A8555" w:rsidR="001B78B0" w:rsidRDefault="001B78B0" w:rsidP="001B78B0">
      <w:pPr>
        <w:pStyle w:val="Heading4"/>
      </w:pPr>
      <w:r w:rsidRPr="003E7004">
        <w:t>Suggestions for Follow-Up</w:t>
      </w:r>
      <w:r>
        <w:t xml:space="preserve"> </w:t>
      </w:r>
      <w:proofErr w:type="gramStart"/>
      <w:r>
        <w:t>With</w:t>
      </w:r>
      <w:proofErr w:type="gramEnd"/>
      <w:r>
        <w:t xml:space="preserve"> Your Beginning Teachers</w:t>
      </w:r>
    </w:p>
    <w:p w14:paraId="3B609E43" w14:textId="35DE2F50" w:rsidR="001B78B0" w:rsidRDefault="001B78B0" w:rsidP="001B78B0">
      <w:pPr>
        <w:pStyle w:val="NumberedList"/>
      </w:pPr>
      <w:r>
        <w:t>Talk with your beginning teachers about the use of explicit instructional strategies in the classroom.</w:t>
      </w:r>
    </w:p>
    <w:p w14:paraId="04A43ABF" w14:textId="25296241" w:rsidR="001B78B0" w:rsidRDefault="007557E4" w:rsidP="001B78B0">
      <w:pPr>
        <w:pStyle w:val="NumberedList"/>
      </w:pPr>
      <w:r>
        <w:t>Visit</w:t>
      </w:r>
      <w:r w:rsidR="001B78B0">
        <w:t xml:space="preserve"> your beginning teachers</w:t>
      </w:r>
      <w:r w:rsidR="00E05AE5">
        <w:t>’</w:t>
      </w:r>
      <w:r w:rsidR="001B78B0">
        <w:t xml:space="preserve"> team planning session and ask how explicit instruction is planned within the co-taught lessons.</w:t>
      </w:r>
    </w:p>
    <w:p w14:paraId="2B6E7307" w14:textId="7A7BF710" w:rsidR="001B78B0" w:rsidRDefault="001B78B0" w:rsidP="001B78B0">
      <w:pPr>
        <w:pStyle w:val="NumberedList"/>
      </w:pPr>
      <w:r>
        <w:t xml:space="preserve">Discuss with teachers the models of coteaching that allow for explicit instruction and immediate corrective feedback for students. </w:t>
      </w:r>
    </w:p>
    <w:p w14:paraId="4F8A1B93" w14:textId="5B606296" w:rsidR="001152E0" w:rsidRPr="00C27DC9" w:rsidRDefault="001B78B0" w:rsidP="001B78B0">
      <w:pPr>
        <w:pStyle w:val="NumberedList"/>
      </w:pPr>
      <w:r>
        <w:t>Observe co-taught classrooms and provide feedback to teachers.</w:t>
      </w:r>
      <w:r w:rsidDel="009056D9">
        <w:rPr>
          <w:rFonts w:ascii="Arial" w:hAnsi="Arial" w:cs="Arial"/>
          <w:b/>
          <w:color w:val="000000" w:themeColor="text1"/>
        </w:rPr>
        <w:t xml:space="preserve">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15CF" w14:textId="77777777" w:rsidR="008C2EBC" w:rsidRDefault="008C2EBC" w:rsidP="00005082">
      <w:pPr>
        <w:spacing w:line="240" w:lineRule="auto"/>
      </w:pPr>
      <w:r>
        <w:separator/>
      </w:r>
    </w:p>
    <w:p w14:paraId="6B4A6549" w14:textId="77777777" w:rsidR="008C2EBC" w:rsidRDefault="008C2EBC"/>
  </w:endnote>
  <w:endnote w:type="continuationSeparator" w:id="0">
    <w:p w14:paraId="051ECBD6" w14:textId="77777777" w:rsidR="008C2EBC" w:rsidRDefault="008C2EBC" w:rsidP="00005082">
      <w:pPr>
        <w:spacing w:line="240" w:lineRule="auto"/>
      </w:pPr>
      <w:r>
        <w:continuationSeparator/>
      </w:r>
    </w:p>
    <w:p w14:paraId="097E9348" w14:textId="77777777" w:rsidR="008C2EBC" w:rsidRDefault="008C2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467B" w14:textId="77777777" w:rsidR="008C2EBC" w:rsidRDefault="008C2EBC" w:rsidP="007D4B67">
      <w:pPr>
        <w:pStyle w:val="NoSpacing"/>
      </w:pPr>
      <w:r>
        <w:separator/>
      </w:r>
    </w:p>
  </w:footnote>
  <w:footnote w:type="continuationSeparator" w:id="0">
    <w:p w14:paraId="2F399CA3" w14:textId="77777777" w:rsidR="008C2EBC" w:rsidRDefault="008C2EBC" w:rsidP="007D4B67">
      <w:pPr>
        <w:pStyle w:val="NoSpacing"/>
      </w:pPr>
      <w:r>
        <w:continuationSeparator/>
      </w:r>
    </w:p>
  </w:footnote>
  <w:footnote w:type="continuationNotice" w:id="1">
    <w:p w14:paraId="004354FF" w14:textId="77777777" w:rsidR="008C2EBC" w:rsidRDefault="008C2EBC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62148C9"/>
    <w:multiLevelType w:val="multilevel"/>
    <w:tmpl w:val="894E1C92"/>
    <w:numStyleLink w:val="ListBullets-Table11"/>
  </w:abstractNum>
  <w:abstractNum w:abstractNumId="15" w15:restartNumberingAfterBreak="0">
    <w:nsid w:val="07C260A6"/>
    <w:multiLevelType w:val="multilevel"/>
    <w:tmpl w:val="46300134"/>
    <w:numStyleLink w:val="ListOrdered-Table11"/>
  </w:abstractNum>
  <w:abstractNum w:abstractNumId="16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17" w15:restartNumberingAfterBreak="0">
    <w:nsid w:val="11A4721B"/>
    <w:multiLevelType w:val="multilevel"/>
    <w:tmpl w:val="2940034C"/>
    <w:numStyleLink w:val="ListOrdered-Body"/>
  </w:abstractNum>
  <w:abstractNum w:abstractNumId="18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19" w15:restartNumberingAfterBreak="0">
    <w:nsid w:val="1B5F551D"/>
    <w:multiLevelType w:val="multilevel"/>
    <w:tmpl w:val="80D4DD62"/>
    <w:numStyleLink w:val="ListOrdered-Table10"/>
  </w:abstractNum>
  <w:abstractNum w:abstractNumId="20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1" w15:restartNumberingAfterBreak="0">
    <w:nsid w:val="1DE21612"/>
    <w:multiLevelType w:val="multilevel"/>
    <w:tmpl w:val="B94E7818"/>
    <w:numStyleLink w:val="ListBullets-Table10"/>
  </w:abstractNum>
  <w:abstractNum w:abstractNumId="22" w15:restartNumberingAfterBreak="0">
    <w:nsid w:val="235D666F"/>
    <w:multiLevelType w:val="multilevel"/>
    <w:tmpl w:val="46300134"/>
    <w:numStyleLink w:val="ListOrdered-Table11"/>
  </w:abstractNum>
  <w:abstractNum w:abstractNumId="23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4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36543"/>
    <w:multiLevelType w:val="multilevel"/>
    <w:tmpl w:val="2940034C"/>
    <w:numStyleLink w:val="ListOrdered-Body"/>
  </w:abstractNum>
  <w:abstractNum w:abstractNumId="27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06D3"/>
    <w:multiLevelType w:val="multilevel"/>
    <w:tmpl w:val="C47673D2"/>
    <w:numStyleLink w:val="ListBullets-Body"/>
  </w:abstractNum>
  <w:abstractNum w:abstractNumId="29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0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2" w15:restartNumberingAfterBreak="0">
    <w:nsid w:val="5CBD0429"/>
    <w:multiLevelType w:val="multilevel"/>
    <w:tmpl w:val="C47673D2"/>
    <w:numStyleLink w:val="ListBullets-Body"/>
  </w:abstractNum>
  <w:abstractNum w:abstractNumId="33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4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5" w15:restartNumberingAfterBreak="0">
    <w:nsid w:val="6DA3654F"/>
    <w:multiLevelType w:val="multilevel"/>
    <w:tmpl w:val="B94E7818"/>
    <w:numStyleLink w:val="ListBullets-Table10"/>
  </w:abstractNum>
  <w:num w:numId="1">
    <w:abstractNumId w:val="20"/>
  </w:num>
  <w:num w:numId="2">
    <w:abstractNumId w:val="16"/>
  </w:num>
  <w:num w:numId="3">
    <w:abstractNumId w:val="29"/>
  </w:num>
  <w:num w:numId="4">
    <w:abstractNumId w:val="13"/>
  </w:num>
  <w:num w:numId="5">
    <w:abstractNumId w:val="28"/>
  </w:num>
  <w:num w:numId="6">
    <w:abstractNumId w:val="26"/>
  </w:num>
  <w:num w:numId="7">
    <w:abstractNumId w:val="22"/>
  </w:num>
  <w:num w:numId="8">
    <w:abstractNumId w:val="32"/>
  </w:num>
  <w:num w:numId="9">
    <w:abstractNumId w:val="14"/>
  </w:num>
  <w:num w:numId="10">
    <w:abstractNumId w:val="15"/>
  </w:num>
  <w:num w:numId="11">
    <w:abstractNumId w:val="34"/>
  </w:num>
  <w:num w:numId="12">
    <w:abstractNumId w:val="35"/>
  </w:num>
  <w:num w:numId="13">
    <w:abstractNumId w:val="23"/>
  </w:num>
  <w:num w:numId="14">
    <w:abstractNumId w:val="19"/>
  </w:num>
  <w:num w:numId="15">
    <w:abstractNumId w:val="12"/>
  </w:num>
  <w:num w:numId="16">
    <w:abstractNumId w:val="11"/>
  </w:num>
  <w:num w:numId="17">
    <w:abstractNumId w:val="17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10"/>
  </w:num>
  <w:num w:numId="33">
    <w:abstractNumId w:val="33"/>
  </w:num>
  <w:num w:numId="34">
    <w:abstractNumId w:val="18"/>
  </w:num>
  <w:num w:numId="35">
    <w:abstractNumId w:val="31"/>
  </w:num>
  <w:num w:numId="36">
    <w:abstractNumId w:val="24"/>
  </w:num>
  <w:num w:numId="37">
    <w:abstractNumId w:val="27"/>
  </w:num>
  <w:num w:numId="38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A9"/>
    <w:rsid w:val="000A3AFD"/>
    <w:rsid w:val="000A55BC"/>
    <w:rsid w:val="000B0039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70F9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6694A"/>
    <w:rsid w:val="00383592"/>
    <w:rsid w:val="00384256"/>
    <w:rsid w:val="003B2FFA"/>
    <w:rsid w:val="003C71C4"/>
    <w:rsid w:val="003E51D2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5139F"/>
    <w:rsid w:val="0055448D"/>
    <w:rsid w:val="00556C55"/>
    <w:rsid w:val="00580F3D"/>
    <w:rsid w:val="005B04E3"/>
    <w:rsid w:val="005B58DA"/>
    <w:rsid w:val="005D7F71"/>
    <w:rsid w:val="005E6AD6"/>
    <w:rsid w:val="0060167B"/>
    <w:rsid w:val="00607046"/>
    <w:rsid w:val="0064416D"/>
    <w:rsid w:val="0064595C"/>
    <w:rsid w:val="006675AA"/>
    <w:rsid w:val="0067069F"/>
    <w:rsid w:val="006831B6"/>
    <w:rsid w:val="0068560E"/>
    <w:rsid w:val="006D3602"/>
    <w:rsid w:val="006F21B0"/>
    <w:rsid w:val="0074086B"/>
    <w:rsid w:val="007415EF"/>
    <w:rsid w:val="007557E4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A1BC1"/>
    <w:rsid w:val="008A5EF4"/>
    <w:rsid w:val="008A7225"/>
    <w:rsid w:val="008A7419"/>
    <w:rsid w:val="008C02DB"/>
    <w:rsid w:val="008C2EBC"/>
    <w:rsid w:val="008E3089"/>
    <w:rsid w:val="00913C89"/>
    <w:rsid w:val="0091760C"/>
    <w:rsid w:val="00924570"/>
    <w:rsid w:val="009301B0"/>
    <w:rsid w:val="009351C4"/>
    <w:rsid w:val="009443C4"/>
    <w:rsid w:val="00945EA1"/>
    <w:rsid w:val="00990116"/>
    <w:rsid w:val="009C70A1"/>
    <w:rsid w:val="009F4863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F62E9"/>
    <w:rsid w:val="00B13691"/>
    <w:rsid w:val="00B41455"/>
    <w:rsid w:val="00B774DF"/>
    <w:rsid w:val="00B91713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23A21"/>
    <w:rsid w:val="00D25887"/>
    <w:rsid w:val="00D3193F"/>
    <w:rsid w:val="00D41AEF"/>
    <w:rsid w:val="00D41F12"/>
    <w:rsid w:val="00D50CEB"/>
    <w:rsid w:val="00D567D1"/>
    <w:rsid w:val="00D61974"/>
    <w:rsid w:val="00D86AD5"/>
    <w:rsid w:val="00D87EB8"/>
    <w:rsid w:val="00DB5DF3"/>
    <w:rsid w:val="00DC4C65"/>
    <w:rsid w:val="00DE06EC"/>
    <w:rsid w:val="00DF373F"/>
    <w:rsid w:val="00E05AE5"/>
    <w:rsid w:val="00E14978"/>
    <w:rsid w:val="00E14F60"/>
    <w:rsid w:val="00E22D94"/>
    <w:rsid w:val="00E31B76"/>
    <w:rsid w:val="00E52FF9"/>
    <w:rsid w:val="00E56438"/>
    <w:rsid w:val="00E571C8"/>
    <w:rsid w:val="00E92DC3"/>
    <w:rsid w:val="00EA37D1"/>
    <w:rsid w:val="00EA3A53"/>
    <w:rsid w:val="00EB4AB1"/>
    <w:rsid w:val="00EC1995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1C4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64595C"/>
    <w:pPr>
      <w:spacing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4595C"/>
    <w:rPr>
      <w:rFonts w:asciiTheme="majorHAnsi" w:eastAsia="Calibri" w:hAnsiTheme="majorHAns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C53E-6744-B246-B55E-D0A9F197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2019-11-18T16:03:00Z</dcterms:created>
  <dcterms:modified xsi:type="dcterms:W3CDTF">2019-11-18T16:04:00Z</dcterms:modified>
</cp:coreProperties>
</file>